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44ACC" w14:textId="77777777" w:rsidR="00230A49" w:rsidRPr="00FE2506" w:rsidRDefault="00230A49" w:rsidP="00B670B5">
      <w:pPr>
        <w:jc w:val="right"/>
        <w:rPr>
          <w:i/>
          <w:sz w:val="20"/>
          <w:szCs w:val="20"/>
          <w:lang w:val="uk-UA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6771F7" w:rsidRPr="00FE2506" w14:paraId="2A37BCC3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17037830" w14:textId="77777777" w:rsidR="002E5CC8" w:rsidRPr="00FE2506" w:rsidRDefault="002E5CC8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  <w:p w14:paraId="7F17E945" w14:textId="77777777" w:rsidR="006771F7" w:rsidRPr="00FE2506" w:rsidRDefault="006771F7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FE2506">
              <w:rPr>
                <w:b/>
                <w:bCs/>
                <w:sz w:val="20"/>
                <w:szCs w:val="20"/>
                <w:lang w:val="uk-UA"/>
              </w:rPr>
              <w:t>Бюлетень</w:t>
            </w:r>
          </w:p>
          <w:p w14:paraId="535CF0BB" w14:textId="133F9963" w:rsidR="006771F7" w:rsidRPr="00FE2506" w:rsidRDefault="00F61C65" w:rsidP="00B670B5">
            <w:pPr>
              <w:jc w:val="center"/>
              <w:rPr>
                <w:bCs/>
                <w:sz w:val="20"/>
                <w:szCs w:val="20"/>
                <w:lang w:val="uk-UA"/>
              </w:rPr>
            </w:pPr>
            <w:r w:rsidRPr="00FE2506">
              <w:rPr>
                <w:bCs/>
                <w:sz w:val="20"/>
                <w:szCs w:val="20"/>
                <w:lang w:val="uk-UA"/>
              </w:rPr>
              <w:t>д</w:t>
            </w:r>
            <w:r w:rsidR="006771F7" w:rsidRPr="00FE2506">
              <w:rPr>
                <w:bCs/>
                <w:sz w:val="20"/>
                <w:szCs w:val="20"/>
                <w:lang w:val="uk-UA"/>
              </w:rPr>
              <w:t>ля голосування</w:t>
            </w:r>
            <w:r w:rsidR="00D867DA" w:rsidRPr="00FE2506">
              <w:rPr>
                <w:bCs/>
                <w:sz w:val="20"/>
                <w:szCs w:val="20"/>
                <w:lang w:val="uk-UA"/>
              </w:rPr>
              <w:t xml:space="preserve"> (щодо інших питань порядку денного, крім обрання органів товариства)</w:t>
            </w:r>
            <w:r w:rsidR="00E162F9" w:rsidRPr="00FE2506">
              <w:rPr>
                <w:bCs/>
                <w:sz w:val="20"/>
                <w:szCs w:val="20"/>
                <w:lang w:val="uk-UA"/>
              </w:rPr>
              <w:t>,</w:t>
            </w:r>
            <w:r w:rsidR="00D867DA" w:rsidRPr="00FE2506">
              <w:rPr>
                <w:bCs/>
                <w:sz w:val="20"/>
                <w:szCs w:val="20"/>
                <w:lang w:val="uk-UA"/>
              </w:rPr>
              <w:t xml:space="preserve"> на</w:t>
            </w:r>
            <w:r w:rsidR="00137A53" w:rsidRPr="00FE2506">
              <w:rPr>
                <w:bCs/>
                <w:sz w:val="20"/>
                <w:szCs w:val="20"/>
                <w:lang w:val="uk-UA"/>
              </w:rPr>
              <w:t xml:space="preserve"> дистанційних</w:t>
            </w:r>
            <w:r w:rsidR="00B11DE7" w:rsidRPr="00FE2506">
              <w:rPr>
                <w:bCs/>
                <w:sz w:val="20"/>
                <w:szCs w:val="20"/>
                <w:lang w:val="uk-UA"/>
              </w:rPr>
              <w:t xml:space="preserve"> позачергових </w:t>
            </w:r>
            <w:r w:rsidR="006771F7" w:rsidRPr="00FE2506">
              <w:rPr>
                <w:bCs/>
                <w:sz w:val="20"/>
                <w:szCs w:val="20"/>
                <w:lang w:val="uk-UA"/>
              </w:rPr>
              <w:t>Загальних зборах акціонерів</w:t>
            </w:r>
          </w:p>
          <w:p w14:paraId="2F8C08BB" w14:textId="351CB0A9" w:rsidR="006771F7" w:rsidRPr="00FE2506" w:rsidRDefault="00664675" w:rsidP="00B670B5">
            <w:pPr>
              <w:jc w:val="center"/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ПРИВАТНОГО АКЦІОНЕРНОГО ТОВАРИСТВА "ФОЗЗІ ГРУП"</w:t>
            </w:r>
          </w:p>
        </w:tc>
      </w:tr>
      <w:tr w:rsidR="006771F7" w:rsidRPr="00FE2506" w14:paraId="4268C768" w14:textId="77777777" w:rsidTr="006771F7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37513B9D" w14:textId="77777777" w:rsidR="006771F7" w:rsidRPr="00FE2506" w:rsidRDefault="006771F7" w:rsidP="00B670B5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6771F7" w:rsidRPr="00FE2506" w14:paraId="6590E410" w14:textId="77777777" w:rsidTr="006771F7">
        <w:tc>
          <w:tcPr>
            <w:tcW w:w="4928" w:type="dxa"/>
            <w:shd w:val="clear" w:color="auto" w:fill="auto"/>
          </w:tcPr>
          <w:p w14:paraId="1C807AC5" w14:textId="77777777" w:rsidR="006771F7" w:rsidRPr="00FE2506" w:rsidRDefault="006771F7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Дата проведення загальних зборів:</w:t>
            </w:r>
          </w:p>
          <w:p w14:paraId="07F2ABDD" w14:textId="77777777" w:rsidR="00E921FC" w:rsidRPr="00FE2506" w:rsidRDefault="00E921FC" w:rsidP="00B670B5">
            <w:pPr>
              <w:rPr>
                <w:sz w:val="20"/>
                <w:szCs w:val="20"/>
                <w:lang w:val="uk-UA"/>
              </w:rPr>
            </w:pPr>
          </w:p>
          <w:p w14:paraId="3193FEA5" w14:textId="77777777" w:rsidR="00353520" w:rsidRPr="00FE2506" w:rsidRDefault="00E921FC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48B6C4A9" w14:textId="159CCD32" w:rsidR="00E921FC" w:rsidRPr="00FE2506" w:rsidRDefault="00E921FC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 xml:space="preserve"> </w:t>
            </w:r>
            <w:r w:rsidR="00353520" w:rsidRPr="00FE2506">
              <w:rPr>
                <w:sz w:val="20"/>
                <w:szCs w:val="20"/>
                <w:lang w:val="uk-UA"/>
              </w:rPr>
              <w:t xml:space="preserve">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14D5662A" w14:textId="1A250E6B" w:rsidR="008522BC" w:rsidRPr="00FE2506" w:rsidRDefault="002574BE" w:rsidP="00B11DE7">
            <w:pPr>
              <w:tabs>
                <w:tab w:val="left" w:pos="1500"/>
              </w:tabs>
              <w:jc w:val="both"/>
              <w:rPr>
                <w:b/>
                <w:sz w:val="20"/>
                <w:szCs w:val="20"/>
                <w:lang w:val="uk-UA"/>
              </w:rPr>
            </w:pPr>
            <w:r w:rsidRPr="00FE2506">
              <w:rPr>
                <w:b/>
                <w:sz w:val="20"/>
                <w:szCs w:val="20"/>
                <w:lang w:val="uk-UA"/>
              </w:rPr>
              <w:t>15</w:t>
            </w:r>
            <w:r w:rsidR="00B11DE7" w:rsidRPr="00FE2506">
              <w:rPr>
                <w:b/>
                <w:sz w:val="20"/>
                <w:szCs w:val="20"/>
                <w:lang w:val="uk-UA"/>
              </w:rPr>
              <w:t>.0</w:t>
            </w:r>
            <w:r w:rsidRPr="00FE2506">
              <w:rPr>
                <w:b/>
                <w:sz w:val="20"/>
                <w:szCs w:val="20"/>
                <w:lang w:val="uk-UA"/>
              </w:rPr>
              <w:t>8</w:t>
            </w:r>
            <w:r w:rsidR="00B11DE7" w:rsidRPr="00FE2506">
              <w:rPr>
                <w:b/>
                <w:sz w:val="20"/>
                <w:szCs w:val="20"/>
                <w:lang w:val="uk-UA"/>
              </w:rPr>
              <w:t>.2022</w:t>
            </w:r>
          </w:p>
          <w:p w14:paraId="65837877" w14:textId="77777777" w:rsidR="008522BC" w:rsidRPr="00FE2506" w:rsidRDefault="008522BC" w:rsidP="00B670B5">
            <w:pPr>
              <w:jc w:val="both"/>
              <w:rPr>
                <w:sz w:val="20"/>
                <w:szCs w:val="20"/>
                <w:lang w:val="uk-UA"/>
              </w:rPr>
            </w:pPr>
          </w:p>
          <w:p w14:paraId="26A3661B" w14:textId="7FB15899" w:rsidR="00E921FC" w:rsidRPr="00FE2506" w:rsidRDefault="00E921FC" w:rsidP="00B670B5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6771F7" w:rsidRPr="00FE2506" w14:paraId="6A006E50" w14:textId="77777777" w:rsidTr="006771F7">
        <w:tc>
          <w:tcPr>
            <w:tcW w:w="4928" w:type="dxa"/>
            <w:shd w:val="clear" w:color="auto" w:fill="auto"/>
          </w:tcPr>
          <w:p w14:paraId="52C41D77" w14:textId="77777777" w:rsidR="006771F7" w:rsidRPr="00FE2506" w:rsidRDefault="006771F7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48AB2D94" w14:textId="77777777" w:rsidR="006771F7" w:rsidRPr="00FE2506" w:rsidRDefault="006771F7" w:rsidP="00B670B5">
            <w:pPr>
              <w:jc w:val="both"/>
              <w:rPr>
                <w:b/>
                <w:i/>
                <w:sz w:val="20"/>
                <w:szCs w:val="20"/>
                <w:lang w:val="uk-UA"/>
              </w:rPr>
            </w:pPr>
            <w:r w:rsidRPr="00FE2506">
              <w:rPr>
                <w:b/>
                <w:i/>
                <w:sz w:val="20"/>
                <w:szCs w:val="20"/>
                <w:lang w:val="uk-UA"/>
              </w:rPr>
              <w:t>_____________ (_____________)</w:t>
            </w:r>
          </w:p>
        </w:tc>
      </w:tr>
      <w:tr w:rsidR="006771F7" w:rsidRPr="00FE2506" w14:paraId="72F68BBB" w14:textId="77777777" w:rsidTr="006771F7">
        <w:tc>
          <w:tcPr>
            <w:tcW w:w="4928" w:type="dxa"/>
            <w:shd w:val="clear" w:color="auto" w:fill="auto"/>
          </w:tcPr>
          <w:p w14:paraId="2D94F451" w14:textId="77777777" w:rsidR="006771F7" w:rsidRPr="00FE2506" w:rsidRDefault="006771F7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66D8790" w14:textId="56327C86" w:rsidR="006771F7" w:rsidRPr="00FE2506" w:rsidRDefault="002A6293" w:rsidP="00B670B5">
            <w:pPr>
              <w:jc w:val="center"/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</w:pPr>
            <w:r w:rsidRPr="00FE2506"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 xml:space="preserve">        </w:t>
            </w:r>
            <w:r w:rsidR="006771F7" w:rsidRPr="00FE2506"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  <w:t>(прописом)</w:t>
            </w:r>
          </w:p>
        </w:tc>
      </w:tr>
      <w:tr w:rsidR="006771F7" w:rsidRPr="00FE2506" w14:paraId="04BC8378" w14:textId="77777777" w:rsidTr="006771F7">
        <w:tc>
          <w:tcPr>
            <w:tcW w:w="4928" w:type="dxa"/>
            <w:shd w:val="clear" w:color="auto" w:fill="auto"/>
          </w:tcPr>
          <w:p w14:paraId="39EE123E" w14:textId="172C896D" w:rsidR="008522BC" w:rsidRPr="00FE2506" w:rsidRDefault="00DD1A69" w:rsidP="00B670B5">
            <w:pPr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u w:val="single"/>
                <w:lang w:val="uk-UA"/>
              </w:rPr>
              <w:t>Реквізити акціонера</w:t>
            </w:r>
            <w:r w:rsidR="006771F7" w:rsidRPr="00FE2506">
              <w:rPr>
                <w:bCs/>
                <w:color w:val="000000"/>
                <w:sz w:val="20"/>
                <w:szCs w:val="20"/>
                <w:u w:val="single"/>
                <w:lang w:val="uk-UA"/>
              </w:rPr>
              <w:t>:</w:t>
            </w:r>
          </w:p>
          <w:p w14:paraId="08BB713F" w14:textId="6A746348" w:rsidR="006771F7" w:rsidRPr="00FE2506" w:rsidRDefault="006771F7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lang w:val="uk-UA"/>
              </w:rPr>
              <w:t xml:space="preserve">П.І.Б./найменування акціонера </w:t>
            </w:r>
          </w:p>
          <w:p w14:paraId="775B7EC4" w14:textId="3402C80D" w:rsidR="008522BC" w:rsidRPr="00FE2506" w:rsidRDefault="008522BC" w:rsidP="00B670B5">
            <w:pPr>
              <w:rPr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C1B0C88" w14:textId="77777777" w:rsidR="006771F7" w:rsidRPr="00FE2506" w:rsidRDefault="006771F7" w:rsidP="00B670B5">
            <w:pPr>
              <w:jc w:val="center"/>
              <w:rPr>
                <w:bCs/>
                <w:i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6771F7" w:rsidRPr="004E7103" w14:paraId="78A808B7" w14:textId="77777777" w:rsidTr="006771F7">
        <w:tc>
          <w:tcPr>
            <w:tcW w:w="4928" w:type="dxa"/>
            <w:shd w:val="clear" w:color="auto" w:fill="auto"/>
          </w:tcPr>
          <w:p w14:paraId="2D61A18E" w14:textId="02FC501A" w:rsidR="008522BC" w:rsidRPr="00FE2506" w:rsidRDefault="006771F7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Наз</w:t>
            </w:r>
            <w:r w:rsidR="002A6293" w:rsidRPr="00FE2506">
              <w:rPr>
                <w:sz w:val="20"/>
                <w:szCs w:val="20"/>
                <w:lang w:val="uk-UA"/>
              </w:rPr>
              <w:t>ва</w:t>
            </w:r>
            <w:r w:rsidR="00A84674" w:rsidRPr="00FE2506">
              <w:rPr>
                <w:sz w:val="20"/>
                <w:szCs w:val="20"/>
                <w:lang w:val="uk-UA"/>
              </w:rPr>
              <w:t>,</w:t>
            </w:r>
            <w:r w:rsidR="002A6293" w:rsidRPr="00FE2506">
              <w:rPr>
                <w:sz w:val="20"/>
                <w:szCs w:val="20"/>
                <w:lang w:val="uk-UA"/>
              </w:rPr>
              <w:t xml:space="preserve"> серія (за наявності)</w:t>
            </w:r>
            <w:r w:rsidR="00A84674" w:rsidRPr="00FE2506">
              <w:rPr>
                <w:sz w:val="20"/>
                <w:szCs w:val="20"/>
                <w:lang w:val="uk-UA"/>
              </w:rPr>
              <w:t>,</w:t>
            </w:r>
            <w:r w:rsidR="002A6293" w:rsidRPr="00FE2506">
              <w:rPr>
                <w:sz w:val="20"/>
                <w:szCs w:val="20"/>
                <w:lang w:val="uk-UA"/>
              </w:rPr>
              <w:t xml:space="preserve"> номер,</w:t>
            </w:r>
            <w:r w:rsidRPr="00FE2506">
              <w:rPr>
                <w:sz w:val="20"/>
                <w:szCs w:val="20"/>
                <w:lang w:val="uk-UA"/>
              </w:rPr>
              <w:t xml:space="preserve"> дата видачі документа, що посвідчує </w:t>
            </w:r>
            <w:r w:rsidR="009160CF" w:rsidRPr="00FE2506">
              <w:rPr>
                <w:sz w:val="20"/>
                <w:szCs w:val="20"/>
                <w:lang w:val="uk-UA"/>
              </w:rPr>
              <w:t xml:space="preserve">фізичну </w:t>
            </w:r>
            <w:r w:rsidRPr="00FE2506">
              <w:rPr>
                <w:sz w:val="20"/>
                <w:szCs w:val="20"/>
                <w:lang w:val="uk-UA"/>
              </w:rPr>
              <w:t xml:space="preserve">особу </w:t>
            </w:r>
            <w:r w:rsidR="005476BC" w:rsidRPr="00FE2506">
              <w:rPr>
                <w:sz w:val="20"/>
                <w:szCs w:val="20"/>
                <w:lang w:val="uk-UA"/>
              </w:rPr>
              <w:t xml:space="preserve">та РНОКПП (за наявності) – для фізичної особи </w:t>
            </w:r>
          </w:p>
          <w:p w14:paraId="42F29FE4" w14:textId="77777777" w:rsidR="005A0F7B" w:rsidRPr="00FE2506" w:rsidRDefault="005A0F7B" w:rsidP="00B670B5">
            <w:pPr>
              <w:rPr>
                <w:sz w:val="20"/>
                <w:szCs w:val="20"/>
                <w:lang w:val="uk-UA"/>
              </w:rPr>
            </w:pPr>
          </w:p>
          <w:p w14:paraId="23F49D35" w14:textId="351E02A5" w:rsidR="009160CF" w:rsidRPr="00FE2506" w:rsidRDefault="009160CF" w:rsidP="00B670B5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Код за ЄДРПОУ</w:t>
            </w:r>
            <w:r w:rsidR="00D867DA" w:rsidRPr="00FE2506">
              <w:rPr>
                <w:sz w:val="20"/>
                <w:szCs w:val="20"/>
                <w:lang w:val="uk-UA"/>
              </w:rPr>
              <w:t xml:space="preserve"> та код</w:t>
            </w:r>
            <w:r w:rsidR="002242B7" w:rsidRPr="00FE2506">
              <w:rPr>
                <w:sz w:val="20"/>
                <w:szCs w:val="20"/>
                <w:lang w:val="uk-UA"/>
              </w:rPr>
              <w:t xml:space="preserve"> за</w:t>
            </w:r>
            <w:r w:rsidR="00D867DA" w:rsidRPr="00FE2506">
              <w:rPr>
                <w:sz w:val="20"/>
                <w:szCs w:val="20"/>
                <w:lang w:val="uk-UA"/>
              </w:rPr>
              <w:t xml:space="preserve"> ЄДРІСІ (за наявності</w:t>
            </w:r>
            <w:r w:rsidR="00C031D3" w:rsidRPr="00FE2506">
              <w:rPr>
                <w:sz w:val="20"/>
                <w:szCs w:val="20"/>
                <w:lang w:val="uk-UA"/>
              </w:rPr>
              <w:t>)</w:t>
            </w:r>
            <w:r w:rsidRPr="00FE2506">
              <w:rPr>
                <w:sz w:val="20"/>
                <w:szCs w:val="20"/>
                <w:lang w:val="uk-UA"/>
              </w:rPr>
              <w:t xml:space="preserve">/ ІКЮО  </w:t>
            </w:r>
            <w:r w:rsidRPr="00FE2506"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</w:t>
            </w:r>
            <w:r w:rsidR="00E921FC" w:rsidRPr="00FE2506">
              <w:rPr>
                <w:i/>
                <w:sz w:val="20"/>
                <w:szCs w:val="20"/>
                <w:lang w:val="uk-UA"/>
              </w:rPr>
              <w:t>країни, де офіційно зареєстрований іноземний суб’єкт господарської діяльності)</w:t>
            </w:r>
            <w:r w:rsidR="005476BC" w:rsidRPr="00FE2506">
              <w:rPr>
                <w:i/>
                <w:sz w:val="20"/>
                <w:szCs w:val="20"/>
                <w:lang w:val="uk-UA"/>
              </w:rPr>
              <w:t xml:space="preserve"> </w:t>
            </w:r>
            <w:r w:rsidR="005476BC" w:rsidRPr="00FE2506">
              <w:rPr>
                <w:sz w:val="20"/>
                <w:szCs w:val="20"/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7A3FB24C" w14:textId="77777777" w:rsidR="006771F7" w:rsidRPr="00FE2506" w:rsidRDefault="006771F7" w:rsidP="00B670B5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2E6A9E" w:rsidRPr="004E7103" w14:paraId="5B4D7EFC" w14:textId="77777777" w:rsidTr="006771F7">
        <w:tc>
          <w:tcPr>
            <w:tcW w:w="4928" w:type="dxa"/>
            <w:shd w:val="clear" w:color="auto" w:fill="auto"/>
          </w:tcPr>
          <w:p w14:paraId="2580CAB1" w14:textId="608B28B3" w:rsidR="005476BC" w:rsidRPr="00FE2506" w:rsidRDefault="005476BC" w:rsidP="00DD1A69">
            <w:pPr>
              <w:rPr>
                <w:sz w:val="20"/>
                <w:szCs w:val="20"/>
                <w:lang w:val="uk-UA"/>
              </w:rPr>
            </w:pPr>
          </w:p>
          <w:p w14:paraId="58ECC1FD" w14:textId="5F40F63D" w:rsidR="005476BC" w:rsidRPr="00FE2506" w:rsidRDefault="005476BC" w:rsidP="00DD1A69">
            <w:pPr>
              <w:rPr>
                <w:sz w:val="20"/>
                <w:szCs w:val="20"/>
                <w:u w:val="single"/>
                <w:lang w:val="uk-UA"/>
              </w:rPr>
            </w:pPr>
            <w:r w:rsidRPr="00FE2506">
              <w:rPr>
                <w:sz w:val="20"/>
                <w:szCs w:val="20"/>
                <w:u w:val="single"/>
                <w:lang w:val="uk-UA"/>
              </w:rPr>
              <w:t>Реквізити представника акціонера (за наявності)</w:t>
            </w:r>
            <w:r w:rsidR="00452C7E" w:rsidRPr="00FE2506">
              <w:rPr>
                <w:sz w:val="20"/>
                <w:szCs w:val="20"/>
                <w:u w:val="single"/>
                <w:lang w:val="uk-UA"/>
              </w:rPr>
              <w:t xml:space="preserve">: </w:t>
            </w:r>
            <w:r w:rsidRPr="00FE2506">
              <w:rPr>
                <w:sz w:val="20"/>
                <w:szCs w:val="20"/>
                <w:u w:val="single"/>
                <w:lang w:val="uk-UA"/>
              </w:rPr>
              <w:t xml:space="preserve"> </w:t>
            </w:r>
          </w:p>
          <w:p w14:paraId="0F5911B4" w14:textId="5CB73101" w:rsidR="00DD1A69" w:rsidRPr="00FE2506" w:rsidRDefault="00DD1A69" w:rsidP="00DD1A69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П.І.Б.</w:t>
            </w:r>
            <w:r w:rsidR="00235412" w:rsidRPr="00FE2506">
              <w:rPr>
                <w:bCs/>
                <w:color w:val="000000"/>
                <w:sz w:val="20"/>
                <w:szCs w:val="20"/>
                <w:lang w:val="uk-UA"/>
              </w:rPr>
              <w:t xml:space="preserve"> /найменування</w:t>
            </w:r>
            <w:r w:rsidRPr="00FE2506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03325914" w14:textId="77777777" w:rsidR="00452C7E" w:rsidRPr="00FE2506" w:rsidRDefault="00452C7E" w:rsidP="00452C7E">
            <w:pPr>
              <w:rPr>
                <w:sz w:val="20"/>
                <w:szCs w:val="20"/>
                <w:lang w:val="uk-UA"/>
              </w:rPr>
            </w:pPr>
          </w:p>
          <w:p w14:paraId="03738E9A" w14:textId="120472BE" w:rsidR="00452C7E" w:rsidRPr="00FE2506" w:rsidRDefault="00452C7E" w:rsidP="00452C7E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</w:t>
            </w:r>
            <w:r w:rsidR="00954ECD" w:rsidRPr="00FE2506">
              <w:rPr>
                <w:sz w:val="20"/>
                <w:szCs w:val="20"/>
                <w:lang w:val="uk-UA"/>
              </w:rPr>
              <w:t>– для фізичної особи</w:t>
            </w:r>
          </w:p>
          <w:p w14:paraId="4FB295F9" w14:textId="77777777" w:rsidR="00954ECD" w:rsidRPr="00FE2506" w:rsidRDefault="00954ECD" w:rsidP="00452C7E">
            <w:pPr>
              <w:rPr>
                <w:sz w:val="20"/>
                <w:szCs w:val="20"/>
                <w:lang w:val="uk-UA"/>
              </w:rPr>
            </w:pPr>
          </w:p>
          <w:p w14:paraId="11305F15" w14:textId="7D39FFFA" w:rsidR="00954ECD" w:rsidRPr="00FE2506" w:rsidRDefault="00954ECD" w:rsidP="00452C7E">
            <w:pPr>
              <w:rPr>
                <w:sz w:val="20"/>
                <w:szCs w:val="20"/>
                <w:lang w:val="uk-UA"/>
              </w:rPr>
            </w:pPr>
            <w:r w:rsidRPr="00FE2506">
              <w:rPr>
                <w:sz w:val="20"/>
                <w:szCs w:val="20"/>
                <w:lang w:val="uk-UA"/>
              </w:rPr>
              <w:t>Код за ЄДРПОУ</w:t>
            </w:r>
            <w:r w:rsidR="00D867DA" w:rsidRPr="00FE2506">
              <w:rPr>
                <w:sz w:val="20"/>
                <w:szCs w:val="20"/>
                <w:lang w:val="uk-UA"/>
              </w:rPr>
              <w:t xml:space="preserve"> та код</w:t>
            </w:r>
            <w:r w:rsidR="002242B7" w:rsidRPr="00FE2506">
              <w:rPr>
                <w:sz w:val="20"/>
                <w:szCs w:val="20"/>
                <w:lang w:val="uk-UA"/>
              </w:rPr>
              <w:t xml:space="preserve"> за</w:t>
            </w:r>
            <w:r w:rsidR="00D867DA" w:rsidRPr="00FE2506">
              <w:rPr>
                <w:sz w:val="20"/>
                <w:szCs w:val="20"/>
                <w:lang w:val="uk-UA"/>
              </w:rPr>
              <w:t xml:space="preserve"> ЄДРІСІ (за наявності)</w:t>
            </w:r>
            <w:r w:rsidRPr="00FE2506">
              <w:rPr>
                <w:sz w:val="20"/>
                <w:szCs w:val="20"/>
                <w:lang w:val="uk-UA"/>
              </w:rPr>
              <w:t xml:space="preserve">/ ІКЮО  </w:t>
            </w:r>
            <w:r w:rsidRPr="00FE2506">
              <w:rPr>
                <w:i/>
                <w:sz w:val="20"/>
                <w:szCs w:val="20"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FE2506">
              <w:rPr>
                <w:sz w:val="20"/>
                <w:szCs w:val="20"/>
                <w:lang w:val="uk-UA"/>
              </w:rPr>
              <w:t>– для юридичної особи</w:t>
            </w:r>
          </w:p>
          <w:p w14:paraId="5A4FC242" w14:textId="77777777" w:rsidR="002E6A9E" w:rsidRPr="00FE2506" w:rsidRDefault="002E6A9E" w:rsidP="00B670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40DC3797" w14:textId="77777777" w:rsidR="002E6A9E" w:rsidRPr="00FE2506" w:rsidRDefault="002E6A9E" w:rsidP="00B670B5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FD4DB47" w14:textId="77777777" w:rsidR="007E0B2A" w:rsidRPr="00FE2506" w:rsidRDefault="007E0B2A" w:rsidP="00B670B5">
      <w:pPr>
        <w:rPr>
          <w:bCs/>
          <w:i/>
          <w:iCs/>
          <w:color w:val="000000"/>
          <w:sz w:val="20"/>
          <w:szCs w:val="20"/>
          <w:lang w:val="uk-UA"/>
        </w:rPr>
      </w:pPr>
      <w:r w:rsidRPr="00FE2506">
        <w:rPr>
          <w:bCs/>
          <w:i/>
          <w:iCs/>
          <w:color w:val="000000"/>
          <w:sz w:val="20"/>
          <w:szCs w:val="20"/>
          <w:lang w:val="uk-UA"/>
        </w:rPr>
        <w:t>Питання, винесене на голосування:</w:t>
      </w:r>
    </w:p>
    <w:p w14:paraId="6F35183C" w14:textId="77777777" w:rsidR="00FE2506" w:rsidRPr="00FE2506" w:rsidRDefault="00FE2506" w:rsidP="00FE2506">
      <w:pPr>
        <w:autoSpaceDE w:val="0"/>
        <w:autoSpaceDN w:val="0"/>
        <w:adjustRightInd w:val="0"/>
        <w:ind w:firstLine="709"/>
        <w:jc w:val="both"/>
        <w:rPr>
          <w:b/>
          <w:snapToGrid w:val="0"/>
          <w:sz w:val="20"/>
          <w:szCs w:val="20"/>
          <w:lang w:val="uk-UA"/>
        </w:rPr>
      </w:pPr>
      <w:r w:rsidRPr="00FE2506">
        <w:rPr>
          <w:b/>
          <w:snapToGrid w:val="0"/>
          <w:sz w:val="20"/>
          <w:szCs w:val="20"/>
          <w:lang w:val="uk-UA"/>
        </w:rPr>
        <w:t>1. Про надання згоди на укладення з АБ «УКРГАЗБАНК», код ЄДРПОУ 23697280, МФО 320478 (далі – Банк) та ТОВ «СІЛЬПО-ФУД» значного правочину із заінтересованістю, а саме Договору про внесення змін та доповнень до Договору поруки №28/2017-П/2 від 08 грудня 2017 року (далі – Договір поруки), укладеного між АТ «ФОЗЗІ ГРУП», Банком та ТОВ «СІЛЬПО-ФУД» для забезпечення виконання зобов’язань ТОВ «СІЛЬПО-ФУД» за Генеральним кредитним договором №28/2017 від 08 грудня 2017 року перед Банком, та надання повноважень на підписання відповідного Договору про внесення змін та доповнень до Договору поруки.</w:t>
      </w:r>
    </w:p>
    <w:p w14:paraId="7C07ACFB" w14:textId="77777777" w:rsidR="007E0B2A" w:rsidRPr="00FE2506" w:rsidRDefault="007E0B2A" w:rsidP="00B670B5">
      <w:pPr>
        <w:tabs>
          <w:tab w:val="left" w:pos="993"/>
        </w:tabs>
        <w:ind w:firstLine="708"/>
        <w:jc w:val="both"/>
        <w:rPr>
          <w:bCs/>
          <w:sz w:val="20"/>
          <w:szCs w:val="20"/>
          <w:lang w:val="uk-UA"/>
        </w:rPr>
      </w:pPr>
    </w:p>
    <w:p w14:paraId="4D840B99" w14:textId="7C030C6A" w:rsidR="007E0B2A" w:rsidRPr="00FE2506" w:rsidRDefault="007E0B2A" w:rsidP="00B670B5">
      <w:pPr>
        <w:rPr>
          <w:sz w:val="20"/>
          <w:szCs w:val="20"/>
          <w:lang w:val="uk-UA"/>
        </w:rPr>
      </w:pPr>
      <w:r w:rsidRPr="00FE2506">
        <w:rPr>
          <w:bCs/>
          <w:i/>
          <w:iCs/>
          <w:color w:val="000000"/>
          <w:sz w:val="20"/>
          <w:szCs w:val="20"/>
          <w:lang w:val="uk-UA"/>
        </w:rPr>
        <w:t xml:space="preserve">Проект </w:t>
      </w:r>
      <w:r w:rsidR="00800F6F" w:rsidRPr="00FE2506">
        <w:rPr>
          <w:bCs/>
          <w:i/>
          <w:iCs/>
          <w:color w:val="000000"/>
          <w:sz w:val="20"/>
          <w:szCs w:val="20"/>
          <w:lang w:val="uk-UA"/>
        </w:rPr>
        <w:t>рішення</w:t>
      </w:r>
      <w:r w:rsidR="00E56CF3" w:rsidRPr="00FE2506">
        <w:rPr>
          <w:bCs/>
          <w:i/>
          <w:iCs/>
          <w:color w:val="000000"/>
          <w:sz w:val="20"/>
          <w:szCs w:val="20"/>
          <w:lang w:val="uk-UA"/>
        </w:rPr>
        <w:t xml:space="preserve"> з питання</w:t>
      </w:r>
      <w:r w:rsidR="005A0F7B" w:rsidRPr="00FE2506">
        <w:rPr>
          <w:bCs/>
          <w:i/>
          <w:iCs/>
          <w:color w:val="000000"/>
          <w:sz w:val="20"/>
          <w:szCs w:val="20"/>
          <w:lang w:val="uk-UA"/>
        </w:rPr>
        <w:t>, включеного до порядку денного загальних зборів</w:t>
      </w:r>
      <w:r w:rsidRPr="00FE2506">
        <w:rPr>
          <w:bCs/>
          <w:i/>
          <w:iCs/>
          <w:color w:val="000000"/>
          <w:sz w:val="20"/>
          <w:szCs w:val="20"/>
          <w:lang w:val="uk-UA"/>
        </w:rPr>
        <w:t>:</w:t>
      </w:r>
    </w:p>
    <w:p w14:paraId="059765F6" w14:textId="77777777" w:rsidR="00FE2506" w:rsidRPr="00FE2506" w:rsidRDefault="00FE2506" w:rsidP="00FE2506">
      <w:pPr>
        <w:autoSpaceDE w:val="0"/>
        <w:autoSpaceDN w:val="0"/>
        <w:adjustRightInd w:val="0"/>
        <w:ind w:firstLine="709"/>
        <w:jc w:val="both"/>
        <w:rPr>
          <w:snapToGrid w:val="0"/>
          <w:sz w:val="20"/>
          <w:szCs w:val="20"/>
          <w:lang w:val="uk-UA"/>
        </w:rPr>
      </w:pPr>
      <w:r w:rsidRPr="00FE2506">
        <w:rPr>
          <w:snapToGrid w:val="0"/>
          <w:sz w:val="20"/>
          <w:szCs w:val="20"/>
          <w:lang w:val="uk-UA"/>
        </w:rPr>
        <w:t>У зв’язку із зміною умов кредитування за Генеральним кредитним договором №28/2017 від 08 грудня 2017 року, укладеним між Банком та ТОВ «СІЛЬПО-ФУД», надати згоду на укладення із Банком та ТОВ «СІЛЬПО-ФУД» значного правочину із заінтересованістю, а саме Договору про внесення змін та доповнень до Договору поруки в частині збільшення зобов’язання за Генеральним кредитним договором №28/2017 від 08 грудня 2017 року до рівня 1 600 000 000,00 (один мільярд шістсот мільйонів) гривень 00 копійок на умовах, що будуть визначені Банком, Генеральним директором/представником АТ «ФОЗЗІ ГРУП», директором/представником ТОВ «СІЛЬПО-ФУД» без будь-яких обмежень.</w:t>
      </w:r>
    </w:p>
    <w:p w14:paraId="1C2F2ED0" w14:textId="77777777" w:rsidR="00FE2506" w:rsidRPr="00FE2506" w:rsidRDefault="00FE2506" w:rsidP="00FE2506">
      <w:pPr>
        <w:autoSpaceDE w:val="0"/>
        <w:autoSpaceDN w:val="0"/>
        <w:adjustRightInd w:val="0"/>
        <w:ind w:firstLine="709"/>
        <w:jc w:val="both"/>
        <w:rPr>
          <w:snapToGrid w:val="0"/>
          <w:sz w:val="20"/>
          <w:szCs w:val="20"/>
          <w:lang w:val="uk-UA"/>
        </w:rPr>
      </w:pPr>
      <w:r w:rsidRPr="00FE2506">
        <w:rPr>
          <w:snapToGrid w:val="0"/>
          <w:sz w:val="20"/>
          <w:szCs w:val="20"/>
          <w:lang w:val="uk-UA"/>
        </w:rPr>
        <w:t xml:space="preserve">Уповноважити Генерального директора АТ «ФОЗЗІ ГРУП» Костельмана Володимира Михайловича, або Мишакову Юлію Анатоліївну, яка діє на підставі Довіреності від 03 грудня 2021 року за №OV-7675/2021 апостильованої 06 грудня 2021 року в м. Дубровник Общинним судом в м. Дубровник за №Ov-I-539/2021, або Дячук Ірину Борисівну, яка діє на підставі Довіреності від 03 грудня 2021 року за №OV-7675/2021 апостильованої 06 грудня 2021 року в м. Дубровник Общинним судом в м. Дубровник за №Ov-I-539/2021, або Крушинську Інну </w:t>
      </w:r>
      <w:r w:rsidRPr="00FE2506">
        <w:rPr>
          <w:snapToGrid w:val="0"/>
          <w:sz w:val="20"/>
          <w:szCs w:val="20"/>
          <w:lang w:val="uk-UA"/>
        </w:rPr>
        <w:lastRenderedPageBreak/>
        <w:t>Володимирівну, яка діє на підставі Довіреності від 03 грудня 2021 року за №OV-7675/2021 апостильованої 06 грудня 2021 року в м. Дубровник Общинним судом в м. Дубровник за №Ov-I-539/2021, або Гнатенко Юрія Петровича, який діє на підставі Довіреності від 03 грудня 2021 року за №OV-7675/2021 апостильованої 06 грудня 2021 року в м. Дубровник Общинним судом в м. Дубровник за №Ov-I-539/2021, або іншу уповноважену особу за довіреністю, укласти та підписати з Банком та ТОВ «СІЛЬПО-ФУД» Договір про внесення змін та доповнень до Договору поруки, від імені АТ «ФОЗЗІ ГРУП», з правом визначення інших умов договору на їх власний розсуд та на умовах, що будуть визначені Банком, Генеральними директором/представником АТ «ФОЗЗІ ГРУП», директором/представником ТОВ «СІЛЬПО-ФУД»  без будь-яких обмежень та інших документів (заяв, тощо) для виконання  прийнятого рішення.</w:t>
      </w:r>
    </w:p>
    <w:p w14:paraId="5DBDD482" w14:textId="1CF92A1C" w:rsidR="007E0B2A" w:rsidRPr="00FE2506" w:rsidRDefault="007E0B2A" w:rsidP="00B11DE7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0"/>
          <w:szCs w:val="20"/>
          <w:lang w:val="uk-UA"/>
        </w:rPr>
      </w:pPr>
    </w:p>
    <w:p w14:paraId="68D6B00A" w14:textId="77777777" w:rsidR="002242B7" w:rsidRPr="00FE2506" w:rsidRDefault="002242B7" w:rsidP="00B670B5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  <w:gridCol w:w="753"/>
        <w:gridCol w:w="2376"/>
      </w:tblGrid>
      <w:tr w:rsidR="007E0B2A" w:rsidRPr="00FE2506" w14:paraId="3DD42BF0" w14:textId="77777777" w:rsidTr="005C54A4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D71E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  <w:p w14:paraId="74F561D4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EA3F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1979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5B4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lang w:val="uk-UA"/>
              </w:rPr>
              <w:t>ПРОТИ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62FDA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  <w:tc>
          <w:tcPr>
            <w:tcW w:w="23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E68047" w14:textId="77777777" w:rsidR="007E0B2A" w:rsidRPr="00FE2506" w:rsidRDefault="007E0B2A" w:rsidP="00B670B5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FE2506">
              <w:rPr>
                <w:bCs/>
                <w:color w:val="000000"/>
                <w:sz w:val="20"/>
                <w:szCs w:val="20"/>
                <w:lang w:val="uk-UA"/>
              </w:rPr>
              <w:t>УТРИМАВСЯ</w:t>
            </w:r>
          </w:p>
        </w:tc>
      </w:tr>
    </w:tbl>
    <w:p w14:paraId="0FA671AE" w14:textId="77777777" w:rsidR="007E0B2A" w:rsidRPr="00FE2506" w:rsidRDefault="007E0B2A" w:rsidP="00B670B5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0"/>
          <w:szCs w:val="20"/>
          <w:lang w:val="uk-UA"/>
        </w:rPr>
      </w:pPr>
    </w:p>
    <w:p w14:paraId="4231468E" w14:textId="77777777" w:rsidR="00F17AFF" w:rsidRPr="00FE2506" w:rsidRDefault="00F17AFF" w:rsidP="00B670B5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sz w:val="20"/>
          <w:szCs w:val="20"/>
          <w:lang w:val="uk-UA"/>
        </w:rPr>
      </w:pPr>
    </w:p>
    <w:p w14:paraId="53EB7AAF" w14:textId="73C45B28" w:rsidR="005F74A2" w:rsidRPr="00FE2506" w:rsidRDefault="002E6A9E" w:rsidP="002E6A9E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sz w:val="20"/>
          <w:szCs w:val="20"/>
          <w:lang w:val="uk-UA"/>
        </w:rPr>
      </w:pPr>
      <w:r w:rsidRPr="00FE2506">
        <w:rPr>
          <w:bCs/>
          <w:i/>
          <w:color w:val="000000"/>
          <w:sz w:val="20"/>
          <w:szCs w:val="20"/>
          <w:lang w:val="uk-UA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  <w:r w:rsidR="00061772" w:rsidRPr="00FE2506">
        <w:rPr>
          <w:bCs/>
          <w:i/>
          <w:color w:val="000000"/>
          <w:sz w:val="20"/>
          <w:szCs w:val="20"/>
          <w:lang w:val="uk-UA"/>
        </w:rPr>
        <w:t xml:space="preserve"> </w:t>
      </w:r>
    </w:p>
    <w:p w14:paraId="6354429A" w14:textId="328BF413" w:rsidR="003574B7" w:rsidRPr="00FE2506" w:rsidRDefault="005F74A2" w:rsidP="005F74A2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sz w:val="20"/>
          <w:szCs w:val="20"/>
          <w:lang w:val="uk-UA"/>
        </w:rPr>
      </w:pPr>
      <w:r w:rsidRPr="00FE2506">
        <w:rPr>
          <w:bCs/>
          <w:i/>
          <w:color w:val="000000"/>
          <w:sz w:val="20"/>
          <w:szCs w:val="20"/>
          <w:lang w:val="uk-UA"/>
        </w:rPr>
        <w:t xml:space="preserve">Увага! </w:t>
      </w:r>
    </w:p>
    <w:p w14:paraId="4CDC9F9C" w14:textId="3407B29F" w:rsidR="00061772" w:rsidRPr="00FE2506" w:rsidRDefault="005F74A2" w:rsidP="00CD3DC9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  <w:r w:rsidRPr="00FE2506">
        <w:rPr>
          <w:bCs/>
          <w:i/>
          <w:color w:val="000000"/>
          <w:sz w:val="20"/>
          <w:szCs w:val="20"/>
          <w:lang w:val="uk-UA"/>
        </w:rPr>
        <w:t>К</w:t>
      </w:r>
      <w:r w:rsidR="00322A8E" w:rsidRPr="00FE2506">
        <w:rPr>
          <w:bCs/>
          <w:i/>
          <w:color w:val="000000"/>
          <w:sz w:val="20"/>
          <w:szCs w:val="20"/>
          <w:lang w:val="uk-UA"/>
        </w:rPr>
        <w:t>ожен аркуш бюлетеня</w:t>
      </w:r>
      <w:r w:rsidR="003574B7" w:rsidRPr="00FE2506">
        <w:rPr>
          <w:bCs/>
          <w:i/>
          <w:color w:val="000000"/>
          <w:sz w:val="20"/>
          <w:szCs w:val="20"/>
          <w:lang w:val="uk-UA"/>
        </w:rPr>
        <w:t xml:space="preserve"> повинен</w:t>
      </w:r>
      <w:r w:rsidR="00A04344" w:rsidRPr="00FE2506">
        <w:rPr>
          <w:bCs/>
          <w:i/>
          <w:color w:val="000000"/>
          <w:sz w:val="20"/>
          <w:szCs w:val="20"/>
          <w:lang w:val="uk-UA"/>
        </w:rPr>
        <w:t xml:space="preserve"> бути підписаний</w:t>
      </w:r>
      <w:r w:rsidR="00DD36C3" w:rsidRPr="00FE2506">
        <w:rPr>
          <w:bCs/>
          <w:i/>
          <w:color w:val="000000"/>
          <w:sz w:val="20"/>
          <w:szCs w:val="20"/>
          <w:lang w:val="uk-UA"/>
        </w:rPr>
        <w:t xml:space="preserve"> </w:t>
      </w:r>
      <w:r w:rsidR="00322A8E" w:rsidRPr="00FE2506">
        <w:rPr>
          <w:bCs/>
          <w:i/>
          <w:color w:val="000000"/>
          <w:sz w:val="20"/>
          <w:szCs w:val="20"/>
          <w:lang w:val="uk-UA"/>
        </w:rPr>
        <w:t>акціонером (представником акціонера)</w:t>
      </w:r>
      <w:r w:rsidR="00EA4721" w:rsidRPr="00FE2506">
        <w:rPr>
          <w:bCs/>
          <w:i/>
          <w:color w:val="000000"/>
          <w:sz w:val="20"/>
          <w:szCs w:val="20"/>
          <w:lang w:val="uk-UA"/>
        </w:rPr>
        <w:t xml:space="preserve"> </w:t>
      </w:r>
      <w:r w:rsidR="00DD36C3" w:rsidRPr="00FE2506">
        <w:rPr>
          <w:bCs/>
          <w:i/>
          <w:color w:val="000000"/>
          <w:sz w:val="20"/>
          <w:szCs w:val="20"/>
          <w:lang w:val="uk-UA"/>
        </w:rPr>
        <w:t xml:space="preserve">(крім випадку засвідчення бюлетеня </w:t>
      </w:r>
      <w:r w:rsidR="00EA4721" w:rsidRPr="00FE2506">
        <w:rPr>
          <w:bCs/>
          <w:i/>
          <w:color w:val="000000"/>
          <w:sz w:val="20"/>
          <w:szCs w:val="20"/>
          <w:lang w:val="uk-UA"/>
        </w:rPr>
        <w:t>кваліфікованим електронним підписом акціонера (його представника).</w:t>
      </w:r>
    </w:p>
    <w:sectPr w:rsidR="00061772" w:rsidRPr="00FE2506" w:rsidSect="00CA62A3">
      <w:footerReference w:type="default" r:id="rId8"/>
      <w:pgSz w:w="11906" w:h="16838"/>
      <w:pgMar w:top="567" w:right="567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D21E9" w14:textId="77777777" w:rsidR="00EE00F6" w:rsidRDefault="00EE00F6" w:rsidP="00C1614F">
      <w:r>
        <w:separator/>
      </w:r>
    </w:p>
  </w:endnote>
  <w:endnote w:type="continuationSeparator" w:id="0">
    <w:p w14:paraId="55F99649" w14:textId="77777777" w:rsidR="00EE00F6" w:rsidRDefault="00EE00F6" w:rsidP="00C16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4979835"/>
      <w:docPartObj>
        <w:docPartGallery w:val="Page Numbers (Bottom of Page)"/>
        <w:docPartUnique/>
      </w:docPartObj>
    </w:sdtPr>
    <w:sdtEndPr/>
    <w:sdtContent>
      <w:p w14:paraId="0F80161E" w14:textId="5444902C" w:rsidR="00C62736" w:rsidRDefault="00C6273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103">
          <w:rPr>
            <w:noProof/>
          </w:rPr>
          <w:t>1</w:t>
        </w:r>
        <w:r>
          <w:fldChar w:fldCharType="end"/>
        </w:r>
      </w:p>
    </w:sdtContent>
  </w:sdt>
  <w:p w14:paraId="31E0761A" w14:textId="77777777" w:rsidR="00A47D39" w:rsidRPr="007A7892" w:rsidRDefault="00A47D39" w:rsidP="00A47D39">
    <w:pPr>
      <w:widowControl w:val="0"/>
      <w:tabs>
        <w:tab w:val="left" w:pos="226"/>
      </w:tabs>
      <w:autoSpaceDE w:val="0"/>
      <w:autoSpaceDN w:val="0"/>
      <w:adjustRightInd w:val="0"/>
      <w:jc w:val="right"/>
      <w:rPr>
        <w:b/>
        <w:bCs/>
        <w:color w:val="000000"/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>__________________________________</w:t>
    </w:r>
  </w:p>
  <w:p w14:paraId="0B1F999E" w14:textId="77777777" w:rsidR="00A47D39" w:rsidRPr="007A7892" w:rsidRDefault="00A47D39" w:rsidP="00A47D39">
    <w:pPr>
      <w:jc w:val="right"/>
      <w:rPr>
        <w:sz w:val="28"/>
        <w:szCs w:val="28"/>
        <w:lang w:val="uk-UA"/>
      </w:rPr>
    </w:pPr>
    <w:r w:rsidRPr="007A7892">
      <w:rPr>
        <w:bCs/>
        <w:color w:val="000000"/>
        <w:sz w:val="28"/>
        <w:szCs w:val="28"/>
        <w:lang w:val="uk-UA"/>
      </w:rPr>
      <w:t xml:space="preserve">                                                 </w:t>
    </w:r>
    <w:r w:rsidRPr="007A7892">
      <w:rPr>
        <w:b/>
        <w:bCs/>
        <w:i/>
        <w:color w:val="000000"/>
        <w:lang w:val="uk-UA"/>
      </w:rPr>
      <w:t>(Підпис акціонера (представника акціонера)</w:t>
    </w:r>
  </w:p>
  <w:p w14:paraId="4E2F548A" w14:textId="1E7E3E64" w:rsidR="00C62736" w:rsidRDefault="00C62736" w:rsidP="00C62736">
    <w:pPr>
      <w:pStyle w:val="a8"/>
      <w:jc w:val="right"/>
    </w:pPr>
  </w:p>
  <w:p w14:paraId="082EFC33" w14:textId="256785AD" w:rsidR="009519BF" w:rsidRPr="002E6A9E" w:rsidRDefault="009519BF" w:rsidP="006722B3">
    <w:pPr>
      <w:pStyle w:val="a8"/>
      <w:tabs>
        <w:tab w:val="clear" w:pos="4819"/>
        <w:tab w:val="clear" w:pos="9639"/>
        <w:tab w:val="left" w:pos="8871"/>
      </w:tabs>
      <w:rPr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87735" w14:textId="77777777" w:rsidR="00EE00F6" w:rsidRDefault="00EE00F6" w:rsidP="00C1614F">
      <w:r>
        <w:separator/>
      </w:r>
    </w:p>
  </w:footnote>
  <w:footnote w:type="continuationSeparator" w:id="0">
    <w:p w14:paraId="13981AFD" w14:textId="77777777" w:rsidR="00EE00F6" w:rsidRDefault="00EE00F6" w:rsidP="00C16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63AE"/>
    <w:multiLevelType w:val="hybridMultilevel"/>
    <w:tmpl w:val="2968DA0E"/>
    <w:lvl w:ilvl="0" w:tplc="A28693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B2A"/>
    <w:rsid w:val="00005FC3"/>
    <w:rsid w:val="000110C9"/>
    <w:rsid w:val="000252AA"/>
    <w:rsid w:val="00030271"/>
    <w:rsid w:val="00031DE7"/>
    <w:rsid w:val="00032C50"/>
    <w:rsid w:val="000467E6"/>
    <w:rsid w:val="00055AA1"/>
    <w:rsid w:val="00060F78"/>
    <w:rsid w:val="00061772"/>
    <w:rsid w:val="00077B9A"/>
    <w:rsid w:val="000E52DD"/>
    <w:rsid w:val="000F1E47"/>
    <w:rsid w:val="00137A53"/>
    <w:rsid w:val="0014259A"/>
    <w:rsid w:val="0015347E"/>
    <w:rsid w:val="0015383C"/>
    <w:rsid w:val="001608C1"/>
    <w:rsid w:val="00176E0C"/>
    <w:rsid w:val="001838EA"/>
    <w:rsid w:val="001959DE"/>
    <w:rsid w:val="001A0B18"/>
    <w:rsid w:val="001A2A34"/>
    <w:rsid w:val="001C2B0A"/>
    <w:rsid w:val="001E3AD9"/>
    <w:rsid w:val="00210763"/>
    <w:rsid w:val="00216C94"/>
    <w:rsid w:val="002242B7"/>
    <w:rsid w:val="00230A49"/>
    <w:rsid w:val="00233A35"/>
    <w:rsid w:val="00235412"/>
    <w:rsid w:val="002567BE"/>
    <w:rsid w:val="0025701A"/>
    <w:rsid w:val="002574BE"/>
    <w:rsid w:val="00272BAF"/>
    <w:rsid w:val="00281C79"/>
    <w:rsid w:val="002A6293"/>
    <w:rsid w:val="002A6473"/>
    <w:rsid w:val="002A7EB8"/>
    <w:rsid w:val="002B6A3E"/>
    <w:rsid w:val="002D5286"/>
    <w:rsid w:val="002E5CC8"/>
    <w:rsid w:val="002E6A9E"/>
    <w:rsid w:val="002F3009"/>
    <w:rsid w:val="003006DE"/>
    <w:rsid w:val="00322A8E"/>
    <w:rsid w:val="00336675"/>
    <w:rsid w:val="00353520"/>
    <w:rsid w:val="003574B7"/>
    <w:rsid w:val="00366769"/>
    <w:rsid w:val="00374DA9"/>
    <w:rsid w:val="00394DFA"/>
    <w:rsid w:val="003A6918"/>
    <w:rsid w:val="003B7E42"/>
    <w:rsid w:val="003C1112"/>
    <w:rsid w:val="003C64E9"/>
    <w:rsid w:val="003D0681"/>
    <w:rsid w:val="004111E2"/>
    <w:rsid w:val="00411C93"/>
    <w:rsid w:val="00413F28"/>
    <w:rsid w:val="00436F7E"/>
    <w:rsid w:val="00440CA4"/>
    <w:rsid w:val="00443A49"/>
    <w:rsid w:val="004517D8"/>
    <w:rsid w:val="00451C18"/>
    <w:rsid w:val="00452C7E"/>
    <w:rsid w:val="00452FAC"/>
    <w:rsid w:val="00462FF7"/>
    <w:rsid w:val="0046338C"/>
    <w:rsid w:val="004633F7"/>
    <w:rsid w:val="00474B7F"/>
    <w:rsid w:val="004A2A37"/>
    <w:rsid w:val="004A37F8"/>
    <w:rsid w:val="004B7B09"/>
    <w:rsid w:val="004C3BAB"/>
    <w:rsid w:val="004E65F1"/>
    <w:rsid w:val="004E7103"/>
    <w:rsid w:val="00540AF7"/>
    <w:rsid w:val="005476BC"/>
    <w:rsid w:val="00555860"/>
    <w:rsid w:val="00566E42"/>
    <w:rsid w:val="0057409F"/>
    <w:rsid w:val="005A0F7B"/>
    <w:rsid w:val="005B2510"/>
    <w:rsid w:val="005C54A4"/>
    <w:rsid w:val="005C755F"/>
    <w:rsid w:val="005D3F97"/>
    <w:rsid w:val="005F16B8"/>
    <w:rsid w:val="005F652B"/>
    <w:rsid w:val="005F73B5"/>
    <w:rsid w:val="005F74A2"/>
    <w:rsid w:val="006027BB"/>
    <w:rsid w:val="00636EE7"/>
    <w:rsid w:val="006433D7"/>
    <w:rsid w:val="00660C4A"/>
    <w:rsid w:val="00664675"/>
    <w:rsid w:val="00670CD2"/>
    <w:rsid w:val="006722B3"/>
    <w:rsid w:val="006771F7"/>
    <w:rsid w:val="006C1FF1"/>
    <w:rsid w:val="006C437C"/>
    <w:rsid w:val="007225D7"/>
    <w:rsid w:val="00725D2E"/>
    <w:rsid w:val="007270E5"/>
    <w:rsid w:val="00733B34"/>
    <w:rsid w:val="00740C0A"/>
    <w:rsid w:val="00776147"/>
    <w:rsid w:val="007906CB"/>
    <w:rsid w:val="007A06D2"/>
    <w:rsid w:val="007A7892"/>
    <w:rsid w:val="007B4FB8"/>
    <w:rsid w:val="007C57AB"/>
    <w:rsid w:val="007D3315"/>
    <w:rsid w:val="007E0B2A"/>
    <w:rsid w:val="007E48BA"/>
    <w:rsid w:val="00800F6F"/>
    <w:rsid w:val="0082359A"/>
    <w:rsid w:val="00832B39"/>
    <w:rsid w:val="008522BC"/>
    <w:rsid w:val="00853C58"/>
    <w:rsid w:val="008614B5"/>
    <w:rsid w:val="008838C3"/>
    <w:rsid w:val="008A1074"/>
    <w:rsid w:val="008C12DC"/>
    <w:rsid w:val="008D157F"/>
    <w:rsid w:val="008D5F1D"/>
    <w:rsid w:val="008E07F6"/>
    <w:rsid w:val="008E7789"/>
    <w:rsid w:val="008F0E85"/>
    <w:rsid w:val="008F661D"/>
    <w:rsid w:val="0090347B"/>
    <w:rsid w:val="009160CF"/>
    <w:rsid w:val="0093018D"/>
    <w:rsid w:val="009519BF"/>
    <w:rsid w:val="00954ECD"/>
    <w:rsid w:val="0099238C"/>
    <w:rsid w:val="009A153F"/>
    <w:rsid w:val="009A22AE"/>
    <w:rsid w:val="009A4507"/>
    <w:rsid w:val="009B0EAA"/>
    <w:rsid w:val="009B2DF3"/>
    <w:rsid w:val="009D5A66"/>
    <w:rsid w:val="009F270C"/>
    <w:rsid w:val="00A01A45"/>
    <w:rsid w:val="00A04344"/>
    <w:rsid w:val="00A16C04"/>
    <w:rsid w:val="00A4203A"/>
    <w:rsid w:val="00A47D39"/>
    <w:rsid w:val="00A50DFB"/>
    <w:rsid w:val="00A64091"/>
    <w:rsid w:val="00A645EF"/>
    <w:rsid w:val="00A84674"/>
    <w:rsid w:val="00A86975"/>
    <w:rsid w:val="00A955EE"/>
    <w:rsid w:val="00AA1B8B"/>
    <w:rsid w:val="00AD7617"/>
    <w:rsid w:val="00AE0D23"/>
    <w:rsid w:val="00AE3250"/>
    <w:rsid w:val="00AF0160"/>
    <w:rsid w:val="00B11DE7"/>
    <w:rsid w:val="00B12CCE"/>
    <w:rsid w:val="00B30151"/>
    <w:rsid w:val="00B324E9"/>
    <w:rsid w:val="00B3344D"/>
    <w:rsid w:val="00B3386C"/>
    <w:rsid w:val="00B35791"/>
    <w:rsid w:val="00B37350"/>
    <w:rsid w:val="00B4506E"/>
    <w:rsid w:val="00B50940"/>
    <w:rsid w:val="00B52399"/>
    <w:rsid w:val="00B57469"/>
    <w:rsid w:val="00B670B5"/>
    <w:rsid w:val="00B83D2D"/>
    <w:rsid w:val="00B87B1F"/>
    <w:rsid w:val="00BB5458"/>
    <w:rsid w:val="00BC1418"/>
    <w:rsid w:val="00BC1658"/>
    <w:rsid w:val="00BD07CB"/>
    <w:rsid w:val="00BE30AA"/>
    <w:rsid w:val="00BF4EF1"/>
    <w:rsid w:val="00BF5530"/>
    <w:rsid w:val="00C031D3"/>
    <w:rsid w:val="00C1614F"/>
    <w:rsid w:val="00C2394A"/>
    <w:rsid w:val="00C4198F"/>
    <w:rsid w:val="00C41A01"/>
    <w:rsid w:val="00C4494E"/>
    <w:rsid w:val="00C44B67"/>
    <w:rsid w:val="00C62736"/>
    <w:rsid w:val="00C6622E"/>
    <w:rsid w:val="00C67463"/>
    <w:rsid w:val="00C71251"/>
    <w:rsid w:val="00C737F7"/>
    <w:rsid w:val="00C73F33"/>
    <w:rsid w:val="00C76300"/>
    <w:rsid w:val="00C84640"/>
    <w:rsid w:val="00C84CA1"/>
    <w:rsid w:val="00C9002D"/>
    <w:rsid w:val="00C915BB"/>
    <w:rsid w:val="00CA62A3"/>
    <w:rsid w:val="00CB544D"/>
    <w:rsid w:val="00CC11A9"/>
    <w:rsid w:val="00CC41BA"/>
    <w:rsid w:val="00CC6950"/>
    <w:rsid w:val="00CD1BA9"/>
    <w:rsid w:val="00CD26AA"/>
    <w:rsid w:val="00CD3DC9"/>
    <w:rsid w:val="00CE1A63"/>
    <w:rsid w:val="00CE5B32"/>
    <w:rsid w:val="00CF5878"/>
    <w:rsid w:val="00D25F45"/>
    <w:rsid w:val="00D46493"/>
    <w:rsid w:val="00D54063"/>
    <w:rsid w:val="00D852AF"/>
    <w:rsid w:val="00D867DA"/>
    <w:rsid w:val="00D95406"/>
    <w:rsid w:val="00DD0AE0"/>
    <w:rsid w:val="00DD1A69"/>
    <w:rsid w:val="00DD36C3"/>
    <w:rsid w:val="00DF2ECE"/>
    <w:rsid w:val="00DF7EDC"/>
    <w:rsid w:val="00E162F9"/>
    <w:rsid w:val="00E1709D"/>
    <w:rsid w:val="00E51663"/>
    <w:rsid w:val="00E56C6F"/>
    <w:rsid w:val="00E56CF3"/>
    <w:rsid w:val="00E71B25"/>
    <w:rsid w:val="00E921FC"/>
    <w:rsid w:val="00E958AD"/>
    <w:rsid w:val="00EA2CAF"/>
    <w:rsid w:val="00EA4721"/>
    <w:rsid w:val="00EE00F6"/>
    <w:rsid w:val="00EE2C7E"/>
    <w:rsid w:val="00EE54D1"/>
    <w:rsid w:val="00F00D83"/>
    <w:rsid w:val="00F07084"/>
    <w:rsid w:val="00F0751C"/>
    <w:rsid w:val="00F121D7"/>
    <w:rsid w:val="00F17AFF"/>
    <w:rsid w:val="00F31D0C"/>
    <w:rsid w:val="00F33069"/>
    <w:rsid w:val="00F41A48"/>
    <w:rsid w:val="00F553F0"/>
    <w:rsid w:val="00F61C65"/>
    <w:rsid w:val="00F62C15"/>
    <w:rsid w:val="00F7365D"/>
    <w:rsid w:val="00F87F6A"/>
    <w:rsid w:val="00F96165"/>
    <w:rsid w:val="00F9622D"/>
    <w:rsid w:val="00F97E48"/>
    <w:rsid w:val="00FD0E27"/>
    <w:rsid w:val="00FE2506"/>
    <w:rsid w:val="00FE7345"/>
    <w:rsid w:val="00FF4344"/>
    <w:rsid w:val="00FF4CB9"/>
    <w:rsid w:val="00FF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6F27BE5"/>
  <w15:chartTrackingRefBased/>
  <w15:docId w15:val="{A04DE20C-C23E-41BB-A07D-21DDD4E0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E0B2A"/>
    <w:pPr>
      <w:keepNext/>
      <w:ind w:firstLine="720"/>
      <w:jc w:val="center"/>
      <w:outlineLvl w:val="2"/>
    </w:pPr>
    <w:rPr>
      <w:rFonts w:ascii="Courier New" w:hAnsi="Courier New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E0B2A"/>
    <w:rPr>
      <w:rFonts w:ascii="Courier New" w:eastAsia="Times New Roman" w:hAnsi="Courier New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7E0B2A"/>
    <w:pPr>
      <w:spacing w:after="120" w:line="480" w:lineRule="auto"/>
      <w:ind w:left="283"/>
    </w:pPr>
    <w:rPr>
      <w:lang w:val="uk-U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E0B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4CB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4CB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C8464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C161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61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9D5A6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D5A66"/>
    <w:pPr>
      <w:spacing w:after="160"/>
    </w:pPr>
    <w:rPr>
      <w:rFonts w:asciiTheme="minorHAnsi" w:eastAsiaTheme="minorHAnsi" w:hAnsiTheme="minorHAnsi" w:cstheme="minorBidi"/>
      <w:sz w:val="20"/>
      <w:szCs w:val="20"/>
      <w:lang w:val="uk-UA"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D5A6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5347E"/>
    <w:pPr>
      <w:spacing w:after="0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5347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9AD5A-1104-49A5-8D7E-B11003CD6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2889</Words>
  <Characters>1648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Goncharuk Natalia</dc:creator>
  <cp:keywords/>
  <dc:description/>
  <cp:lastModifiedBy>Олешко Тетяна Петрівна</cp:lastModifiedBy>
  <cp:revision>2</cp:revision>
  <cp:lastPrinted>2022-07-27T10:47:00Z</cp:lastPrinted>
  <dcterms:created xsi:type="dcterms:W3CDTF">2022-08-01T08:50:00Z</dcterms:created>
  <dcterms:modified xsi:type="dcterms:W3CDTF">2022-08-01T08:50:00Z</dcterms:modified>
</cp:coreProperties>
</file>